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F1E" w:rsidRDefault="00E95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Joseph </w:t>
      </w:r>
      <w:proofErr w:type="spellStart"/>
      <w:r>
        <w:rPr>
          <w:rFonts w:ascii="Times New Roman" w:hAnsi="Times New Roman" w:cs="Times New Roman"/>
          <w:sz w:val="24"/>
          <w:szCs w:val="24"/>
        </w:rPr>
        <w:t>Schmo</w:t>
      </w:r>
      <w:proofErr w:type="spellEnd"/>
    </w:p>
    <w:p w:rsidR="00E95D14" w:rsidRDefault="00E95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 Scott Sweet-Christian</w:t>
      </w:r>
    </w:p>
    <w:p w:rsidR="00E95D14" w:rsidRDefault="00E95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Political Economics</w:t>
      </w:r>
    </w:p>
    <w:p w:rsidR="00E95D14" w:rsidRDefault="00E95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4/23/2020</w:t>
      </w:r>
    </w:p>
    <w:p w:rsidR="00E95D14" w:rsidRDefault="00E95D14">
      <w:pPr>
        <w:rPr>
          <w:rFonts w:ascii="Times New Roman" w:hAnsi="Times New Roman" w:cs="Times New Roman"/>
          <w:sz w:val="24"/>
          <w:szCs w:val="24"/>
        </w:rPr>
      </w:pPr>
    </w:p>
    <w:p w:rsidR="00E95D14" w:rsidRDefault="0043305C" w:rsidP="00E95D1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E95D14" w:rsidRPr="00E95D14">
        <w:rPr>
          <w:rFonts w:ascii="Times New Roman" w:hAnsi="Times New Roman" w:cs="Times New Roman"/>
          <w:sz w:val="24"/>
          <w:szCs w:val="24"/>
        </w:rPr>
        <w:t>Titles are centered and written in 12-point, Times New Roman font. The title is not bolded, underlined, or italicized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43305C" w:rsidRDefault="0043305C" w:rsidP="00E95D1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11D21" w:rsidRDefault="00711D21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Length: </w:t>
      </w: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paragraphs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Font: Times New Roman   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Size: 12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Space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Standard Tabs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personal pronouns (exception is anecdote for intro)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Citations – </w:t>
      </w: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citations MLA style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Works Cited Page MLA style </w:t>
      </w:r>
      <w:proofErr w:type="gramStart"/>
      <w:r>
        <w:rPr>
          <w:rFonts w:ascii="Times New Roman" w:hAnsi="Times New Roman" w:cs="Times New Roman"/>
          <w:sz w:val="24"/>
          <w:szCs w:val="24"/>
        </w:rPr>
        <w:t>( 2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sources given and one outside source)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Thesis statement should be in introduction or first sentence of conclusion</w:t>
      </w:r>
    </w:p>
    <w:p w:rsidR="00711D21" w:rsidRDefault="00711D21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Papers </w:t>
      </w:r>
      <w:proofErr w:type="gramStart"/>
      <w:r>
        <w:rPr>
          <w:rFonts w:ascii="Times New Roman" w:hAnsi="Times New Roman" w:cs="Times New Roman"/>
          <w:sz w:val="24"/>
          <w:szCs w:val="24"/>
        </w:rPr>
        <w:t>may be turned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up to two days early if you would like it proofread</w:t>
      </w:r>
    </w:p>
    <w:p w:rsidR="0043305C" w:rsidRDefault="0043305C" w:rsidP="0043305C">
      <w:pPr>
        <w:rPr>
          <w:rFonts w:ascii="Times New Roman" w:hAnsi="Times New Roman" w:cs="Times New Roman"/>
          <w:sz w:val="24"/>
          <w:szCs w:val="24"/>
        </w:rPr>
      </w:pPr>
    </w:p>
    <w:p w:rsidR="0043305C" w:rsidRDefault="0043305C" w:rsidP="004330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Need Help for MLA: </w:t>
      </w:r>
      <w:hyperlink r:id="rId6" w:history="1">
        <w:r w:rsidR="00C556B2" w:rsidRPr="00AE2E62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https://owl.purdue.edu/owl/purdue_owl.html</w:t>
        </w:r>
      </w:hyperlink>
    </w:p>
    <w:p w:rsidR="00C556B2" w:rsidRDefault="00C556B2" w:rsidP="0043305C">
      <w:pPr>
        <w:rPr>
          <w:rFonts w:ascii="Times New Roman" w:hAnsi="Times New Roman" w:cs="Times New Roman"/>
          <w:b/>
          <w:sz w:val="24"/>
          <w:szCs w:val="24"/>
        </w:rPr>
      </w:pPr>
    </w:p>
    <w:p w:rsidR="00C556B2" w:rsidRDefault="00C556B2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Prompt: </w:t>
      </w:r>
      <w:r w:rsidR="00FB7118">
        <w:rPr>
          <w:rFonts w:ascii="Times New Roman" w:hAnsi="Times New Roman" w:cs="Times New Roman"/>
          <w:sz w:val="24"/>
          <w:szCs w:val="24"/>
        </w:rPr>
        <w:t>Evaluate</w:t>
      </w:r>
      <w:r>
        <w:rPr>
          <w:rFonts w:ascii="Times New Roman" w:hAnsi="Times New Roman" w:cs="Times New Roman"/>
          <w:sz w:val="24"/>
          <w:szCs w:val="24"/>
        </w:rPr>
        <w:t xml:space="preserve"> the necessity or banning </w:t>
      </w:r>
      <w:r w:rsidR="00FB7118">
        <w:rPr>
          <w:rFonts w:ascii="Times New Roman" w:hAnsi="Times New Roman" w:cs="Times New Roman"/>
          <w:sz w:val="24"/>
          <w:szCs w:val="24"/>
        </w:rPr>
        <w:t xml:space="preserve">for PMSC in the international community. </w:t>
      </w:r>
    </w:p>
    <w:p w:rsidR="00FB7118" w:rsidRDefault="00FB7118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Hint: </w:t>
      </w:r>
      <w:r>
        <w:rPr>
          <w:rFonts w:ascii="Times New Roman" w:hAnsi="Times New Roman" w:cs="Times New Roman"/>
          <w:sz w:val="24"/>
          <w:szCs w:val="24"/>
        </w:rPr>
        <w:t xml:space="preserve">Evaluate means looking at the opposing side and outweighing it with your side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counterargument</w:t>
      </w:r>
    </w:p>
    <w:p w:rsidR="00F8535F" w:rsidRPr="00F8535F" w:rsidRDefault="00F8535F" w:rsidP="004330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Due date: </w:t>
      </w:r>
      <w:r>
        <w:rPr>
          <w:rFonts w:ascii="Times New Roman" w:hAnsi="Times New Roman" w:cs="Times New Roman"/>
          <w:sz w:val="24"/>
          <w:szCs w:val="24"/>
        </w:rPr>
        <w:t>Wed 4/29/20</w:t>
      </w:r>
      <w:bookmarkStart w:id="0" w:name="_GoBack"/>
      <w:bookmarkEnd w:id="0"/>
    </w:p>
    <w:sectPr w:rsidR="00F8535F" w:rsidRPr="00F8535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9E0" w:rsidRDefault="005969E0" w:rsidP="00E95D14">
      <w:pPr>
        <w:spacing w:after="0" w:line="240" w:lineRule="auto"/>
      </w:pPr>
      <w:r>
        <w:separator/>
      </w:r>
    </w:p>
  </w:endnote>
  <w:endnote w:type="continuationSeparator" w:id="0">
    <w:p w:rsidR="005969E0" w:rsidRDefault="005969E0" w:rsidP="00E95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9E0" w:rsidRDefault="005969E0" w:rsidP="00E95D14">
      <w:pPr>
        <w:spacing w:after="0" w:line="240" w:lineRule="auto"/>
      </w:pPr>
      <w:r>
        <w:separator/>
      </w:r>
    </w:p>
  </w:footnote>
  <w:footnote w:type="continuationSeparator" w:id="0">
    <w:p w:rsidR="005969E0" w:rsidRDefault="005969E0" w:rsidP="00E95D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5D14" w:rsidRDefault="00E95D14">
    <w:pPr>
      <w:pStyle w:val="Header"/>
      <w:tabs>
        <w:tab w:val="clear" w:pos="4680"/>
        <w:tab w:val="clear" w:pos="9360"/>
      </w:tabs>
      <w:jc w:val="right"/>
      <w:rPr>
        <w:color w:val="8496B0" w:themeColor="text2" w:themeTint="99"/>
        <w:sz w:val="24"/>
        <w:szCs w:val="24"/>
      </w:rPr>
    </w:pPr>
    <w:r>
      <w:rPr>
        <w:color w:val="8496B0" w:themeColor="text2" w:themeTint="99"/>
        <w:sz w:val="24"/>
        <w:szCs w:val="24"/>
      </w:rPr>
      <w:t xml:space="preserve">Page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 xml:space="preserve"> PAGE   \* MERGEFORMAT </w:instrText>
    </w:r>
    <w:r>
      <w:rPr>
        <w:color w:val="8496B0" w:themeColor="text2" w:themeTint="99"/>
        <w:sz w:val="24"/>
        <w:szCs w:val="24"/>
      </w:rPr>
      <w:fldChar w:fldCharType="separate"/>
    </w:r>
    <w:r w:rsidR="00F8535F">
      <w:rPr>
        <w:noProof/>
        <w:color w:val="8496B0" w:themeColor="text2" w:themeTint="99"/>
        <w:sz w:val="24"/>
        <w:szCs w:val="24"/>
      </w:rPr>
      <w:t>1</w:t>
    </w:r>
    <w:r>
      <w:rPr>
        <w:color w:val="8496B0" w:themeColor="text2" w:themeTint="99"/>
        <w:sz w:val="24"/>
        <w:szCs w:val="24"/>
      </w:rPr>
      <w:fldChar w:fldCharType="end"/>
    </w:r>
  </w:p>
  <w:p w:rsidR="00E95D14" w:rsidRDefault="00E95D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D14"/>
    <w:rsid w:val="002C7F1E"/>
    <w:rsid w:val="0043305C"/>
    <w:rsid w:val="005969E0"/>
    <w:rsid w:val="00711D21"/>
    <w:rsid w:val="00C556B2"/>
    <w:rsid w:val="00E95D14"/>
    <w:rsid w:val="00F8535F"/>
    <w:rsid w:val="00FB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D6813"/>
  <w15:chartTrackingRefBased/>
  <w15:docId w15:val="{4C6DD9B6-17B7-41E6-8F7B-35C2B40B0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5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5D14"/>
  </w:style>
  <w:style w:type="paragraph" w:styleId="Footer">
    <w:name w:val="footer"/>
    <w:basedOn w:val="Normal"/>
    <w:link w:val="FooterChar"/>
    <w:uiPriority w:val="99"/>
    <w:unhideWhenUsed/>
    <w:rsid w:val="00E95D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5D14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E95D14"/>
  </w:style>
  <w:style w:type="character" w:customStyle="1" w:styleId="DateChar">
    <w:name w:val="Date Char"/>
    <w:basedOn w:val="DefaultParagraphFont"/>
    <w:link w:val="Date"/>
    <w:uiPriority w:val="99"/>
    <w:semiHidden/>
    <w:rsid w:val="00E95D14"/>
  </w:style>
  <w:style w:type="character" w:styleId="Hyperlink">
    <w:name w:val="Hyperlink"/>
    <w:basedOn w:val="DefaultParagraphFont"/>
    <w:uiPriority w:val="99"/>
    <w:unhideWhenUsed/>
    <w:rsid w:val="00C556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wl.purdue.edu/owl/purdue_owl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5</cp:revision>
  <dcterms:created xsi:type="dcterms:W3CDTF">2020-04-23T14:41:00Z</dcterms:created>
  <dcterms:modified xsi:type="dcterms:W3CDTF">2020-04-23T17:06:00Z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633765@culver.org</vt:lpwstr>
  </property>
  <property fmtid="{D5CDD505-2E9C-101B-9397-08002B2CF9AE}" pid="6" name="MSIP_Label_f6f0824f-ee59-47b8-85b3-769e9a66830b_SetDate">
    <vt:lpwstr>2020-04-23T10:53:40.1567507-04:00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